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04CD99" w14:textId="77777777" w:rsidR="00ED3637" w:rsidRDefault="00ED3637" w:rsidP="00D770DF">
      <w:pPr>
        <w:jc w:val="center"/>
        <w:rPr>
          <w:b/>
        </w:rPr>
      </w:pPr>
      <w:r>
        <w:rPr>
          <w:b/>
        </w:rPr>
        <w:t>KLAUZULA INFORMACYJNA</w:t>
      </w:r>
    </w:p>
    <w:p w14:paraId="2E502560" w14:textId="77777777" w:rsidR="00ED3637" w:rsidRDefault="00ED3637" w:rsidP="00B5574C">
      <w:pPr>
        <w:jc w:val="both"/>
      </w:pPr>
      <w:r>
        <w:t xml:space="preserve">Zgodnie z art.13 ust.1 i 2 Rozporządzenia Parlamentu Europejskiego i Rady (UE) 2016/679   z dnia 27 kwietnia 2016 roku informuję, że </w:t>
      </w:r>
    </w:p>
    <w:p w14:paraId="53B68F98" w14:textId="6E05C023" w:rsidR="00ED3637" w:rsidRDefault="00ED3637" w:rsidP="00B5574C">
      <w:pPr>
        <w:jc w:val="both"/>
      </w:pPr>
      <w:r>
        <w:t xml:space="preserve">Administratorem Państwa danych osobowych jest  Straż Gminna w Nadarzynie  z siedzibą </w:t>
      </w:r>
      <w:r w:rsidR="00B5574C">
        <w:br/>
      </w:r>
      <w:r>
        <w:t xml:space="preserve">w Nadarzynie  przy Placu Poniatowskiego 42 , 05-830 Nadarzyn, zwany dalej Administratorem. </w:t>
      </w:r>
    </w:p>
    <w:p w14:paraId="1DAF8B25" w14:textId="77777777" w:rsidR="00ED3637" w:rsidRDefault="00ED3637" w:rsidP="00B5574C">
      <w:pPr>
        <w:jc w:val="both"/>
      </w:pPr>
      <w:r>
        <w:t>Administrator prowadzi operacje przetwarzania Państwa danych osobowych.</w:t>
      </w:r>
    </w:p>
    <w:p w14:paraId="7279C482" w14:textId="77777777" w:rsidR="00ED3637" w:rsidRDefault="00ED3637" w:rsidP="00B5574C">
      <w:pPr>
        <w:jc w:val="both"/>
      </w:pPr>
      <w:r>
        <w:t xml:space="preserve">Dane kontaktowe Inspektora Ochrony Danych (IOD) : </w:t>
      </w:r>
      <w:hyperlink r:id="rId4" w:history="1">
        <w:r>
          <w:rPr>
            <w:rStyle w:val="Hipercze"/>
          </w:rPr>
          <w:t>rodo@nadarzyn.pl</w:t>
        </w:r>
      </w:hyperlink>
      <w:r>
        <w:t xml:space="preserve"> </w:t>
      </w:r>
    </w:p>
    <w:p w14:paraId="4474A6AA" w14:textId="77777777" w:rsidR="00ED3637" w:rsidRDefault="00ED3637" w:rsidP="00B5574C">
      <w:pPr>
        <w:jc w:val="both"/>
      </w:pPr>
      <w:r>
        <w:t>Państwa dane osobowe przetwarzane będą w celu realizacji określonej sprawy i nie będą udostępniane podmiotom trzecim. Odbiorcami danych będą tylko instytucje upoważnione z mocy prawa.</w:t>
      </w:r>
    </w:p>
    <w:p w14:paraId="4A2A8FEA" w14:textId="77777777" w:rsidR="00ED3637" w:rsidRDefault="00ED3637" w:rsidP="00B5574C">
      <w:pPr>
        <w:jc w:val="both"/>
      </w:pPr>
      <w:r>
        <w:t>Podstawą przetwarzania Państwa danych osobowych jest art.6 ust.1 a/b/c/d/e.</w:t>
      </w:r>
    </w:p>
    <w:p w14:paraId="5DDFDAC6" w14:textId="77777777" w:rsidR="00ED3637" w:rsidRDefault="00ED3637" w:rsidP="00B5574C">
      <w:pPr>
        <w:jc w:val="both"/>
      </w:pPr>
      <w:r>
        <w:t>Podanie danych jest dobrowolne , lecz niezbędne do zrealizowania sprawy, w przypadku niepodania danych niemożliwa jest realizacja celu.</w:t>
      </w:r>
    </w:p>
    <w:p w14:paraId="6FD8C4CE" w14:textId="77777777" w:rsidR="00ED3637" w:rsidRDefault="00ED3637" w:rsidP="00B5574C">
      <w:pPr>
        <w:jc w:val="both"/>
      </w:pPr>
      <w:r>
        <w:t>Posiadają Państwo prawo do żądania od Administratora dostępu do swoich danych osobowych, ich sprostowania, usunięcia lub ograniczenia przetwarzania danych osobowych, wniesienia sprzeciwu wobec takiego przetwarzania, przenoszenia danych, wniesienia skargi do organu nadzorczego (tj.: Prezesa Urzędu Ochrony Danych Osobowych), cofnięcia zgody na przetwarzanie danych osobowych.</w:t>
      </w:r>
    </w:p>
    <w:p w14:paraId="6A02FBBC" w14:textId="77777777" w:rsidR="00ED3637" w:rsidRDefault="00ED3637" w:rsidP="00B5574C">
      <w:pPr>
        <w:jc w:val="both"/>
      </w:pPr>
      <w:r>
        <w:t xml:space="preserve">Państwa dane osobowe </w:t>
      </w:r>
      <w:r>
        <w:rPr>
          <w:u w:val="single"/>
        </w:rPr>
        <w:t>nie podlegają</w:t>
      </w:r>
      <w:r>
        <w:t xml:space="preserve"> zautomatyzowanemu podejmowaniu decyzji, w tym profilowaniu.</w:t>
      </w:r>
    </w:p>
    <w:p w14:paraId="0F804087" w14:textId="77777777" w:rsidR="00ED3637" w:rsidRDefault="00ED3637" w:rsidP="00B5574C">
      <w:pPr>
        <w:jc w:val="both"/>
      </w:pPr>
      <w:r>
        <w:t>Państwa dane osobowe będą przechowywane w czasie niezbędnym do realizacji wniosku, umowy itp., przez czas określony w szczegółowych przepisach prawa.</w:t>
      </w:r>
    </w:p>
    <w:p w14:paraId="46383DBB" w14:textId="77777777" w:rsidR="005D45C0" w:rsidRDefault="005D45C0"/>
    <w:sectPr w:rsidR="005D45C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D3637"/>
    <w:rsid w:val="005D45C0"/>
    <w:rsid w:val="00B5574C"/>
    <w:rsid w:val="00D770DF"/>
    <w:rsid w:val="00ED363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A3C1B"/>
  <w15:docId w15:val="{D3041523-A307-406E-BD4E-5865C1442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D3637"/>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ED363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106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rodo@nadarzyn.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218</Words>
  <Characters>1313</Characters>
  <Application>Microsoft Office Word</Application>
  <DocSecurity>0</DocSecurity>
  <Lines>10</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Małgorzata Tymoszuk</dc:creator>
  <cp:lastModifiedBy>Małgorzata Tymoszuk</cp:lastModifiedBy>
  <cp:revision>3</cp:revision>
  <dcterms:created xsi:type="dcterms:W3CDTF">2018-06-25T09:28:00Z</dcterms:created>
  <dcterms:modified xsi:type="dcterms:W3CDTF">2024-04-05T06:44:00Z</dcterms:modified>
</cp:coreProperties>
</file>